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46" w:rsidRDefault="00E9017D">
      <w:pPr>
        <w:pStyle w:val="ab"/>
        <w:jc w:val="center"/>
      </w:pPr>
      <w:r>
        <w:rPr>
          <w:rFonts w:ascii="標楷體" w:eastAsia="標楷體" w:hAnsi="標楷體" w:cs="標楷體"/>
          <w:sz w:val="28"/>
          <w:szCs w:val="28"/>
        </w:rPr>
        <w:t>弘光科技大學智慧科技應用系智慧自動化實習場</w:t>
      </w:r>
      <w:r w:rsidR="00F75FC3" w:rsidRPr="00F75FC3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儀器設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備</w:t>
      </w:r>
      <w:r>
        <w:rPr>
          <w:rFonts w:eastAsia="標楷體"/>
          <w:sz w:val="28"/>
          <w:szCs w:val="28"/>
        </w:rPr>
        <w:t>使用記錄表</w:t>
      </w:r>
    </w:p>
    <w:tbl>
      <w:tblPr>
        <w:tblW w:w="9370" w:type="dxa"/>
        <w:jc w:val="center"/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980"/>
        <w:gridCol w:w="1620"/>
        <w:gridCol w:w="1440"/>
        <w:gridCol w:w="1090"/>
      </w:tblGrid>
      <w:tr w:rsidR="00CF7646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646" w:rsidRDefault="00E9017D">
            <w:pPr>
              <w:jc w:val="center"/>
              <w:rPr>
                <w:rFonts w:ascii="標楷體" w:eastAsia="標楷體" w:hAnsi="標楷體" w:cs="標楷體"/>
                <w:b/>
              </w:rPr>
            </w:pPr>
            <w:bookmarkStart w:id="1" w:name="OLE_LINK3"/>
            <w:bookmarkStart w:id="2" w:name="_Hlk401216325"/>
            <w:bookmarkStart w:id="3" w:name="OLE_LINK2"/>
            <w:bookmarkEnd w:id="1"/>
            <w:bookmarkEnd w:id="2"/>
            <w:bookmarkEnd w:id="3"/>
            <w:proofErr w:type="gramStart"/>
            <w:r>
              <w:rPr>
                <w:rFonts w:ascii="標楷體" w:eastAsia="標楷體" w:hAnsi="標楷體" w:cs="標楷體"/>
                <w:b/>
              </w:rPr>
              <w:t>財編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組別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646" w:rsidRDefault="00E9017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646" w:rsidRDefault="00E9017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用途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646" w:rsidRDefault="00E9017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使用人次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646" w:rsidRDefault="00E9017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使用時間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646" w:rsidRDefault="00E9017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總時數</w:t>
            </w: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bookmarkStart w:id="4" w:name="OLE_LINK5"/>
            <w:bookmarkStart w:id="5" w:name="_Hlk401216335"/>
            <w:bookmarkStart w:id="6" w:name="OLE_LINK4"/>
            <w:bookmarkEnd w:id="4"/>
            <w:bookmarkEnd w:id="5"/>
            <w:bookmarkEnd w:id="6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  <w:p w:rsidR="00CF7646" w:rsidRDefault="00CF764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bookmarkStart w:id="7" w:name="OLE_LINK7"/>
            <w:bookmarkStart w:id="8" w:name="OLE_LINK6"/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  <w:bookmarkEnd w:id="7"/>
            <w:bookmarkEnd w:id="8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CF7646">
        <w:trPr>
          <w:trHeight w:val="2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  <w:p w:rsidR="00CF7646" w:rsidRDefault="00E901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點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46" w:rsidRDefault="00CF7646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</w:tbl>
    <w:p w:rsidR="00CF7646" w:rsidRDefault="00E9017D">
      <w:pPr>
        <w:spacing w:line="0" w:lineRule="atLeast"/>
        <w:jc w:val="center"/>
        <w:rPr>
          <w:rFonts w:ascii="標楷體" w:eastAsia="標楷體" w:hAnsi="標楷體" w:cs="標楷體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220980</wp:posOffset>
                </wp:positionV>
                <wp:extent cx="1943100" cy="608965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08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CF7646" w:rsidRDefault="00E9017D">
                            <w:pPr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FM-20330-056</w:t>
                            </w:r>
                          </w:p>
                          <w:p w:rsidR="00CF7646" w:rsidRDefault="00E9017D">
                            <w:pPr>
                              <w:spacing w:line="0" w:lineRule="atLeast"/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111.03.08</w:t>
                            </w:r>
                          </w:p>
                          <w:p w:rsidR="00CF7646" w:rsidRDefault="00E9017D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保存期限：三年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324pt;margin-top:17.4pt;width:153pt;height:47.9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" o:allowincell="f" stroked="f">
                <v:fill opacity="0"/>
                <v:textbox inset="7.25pt,3.65pt,7.25pt,3.65pt">
                  <w:txbxContent>
                    <w:p w:rsidR="00CF7646" w:rsidRDefault="00E9017D">
                      <w:pPr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FM-20330-056</w:t>
                      </w:r>
                    </w:p>
                    <w:p w:rsidR="00CF7646" w:rsidRDefault="00E9017D">
                      <w:pPr>
                        <w:spacing w:line="0" w:lineRule="atLeast"/>
                      </w:pPr>
                      <w:r>
                        <w:rPr>
                          <w:rFonts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Fonts w:eastAsia="標楷體"/>
                          <w:sz w:val="22"/>
                        </w:rPr>
                        <w:t>111.03.08</w:t>
                      </w:r>
                    </w:p>
                    <w:p w:rsidR="00CF7646" w:rsidRDefault="00E9017D">
                      <w:pPr>
                        <w:spacing w:line="0" w:lineRule="atLeast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/>
                          <w:sz w:val="22"/>
                        </w:rPr>
                        <w:t>保存期限：三年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7646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17D" w:rsidRDefault="00E9017D" w:rsidP="00F75FC3">
      <w:r>
        <w:separator/>
      </w:r>
    </w:p>
  </w:endnote>
  <w:endnote w:type="continuationSeparator" w:id="0">
    <w:p w:rsidR="00E9017D" w:rsidRDefault="00E9017D" w:rsidP="00F7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8"/>
    <w:family w:val="roman"/>
    <w:pitch w:val="variable"/>
    <w:sig w:usb0="20000A87" w:usb1="00000000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20000A87" w:usb1="00000000" w:usb2="00000000" w:usb3="00000000" w:csb0="000001BF" w:csb1="00000000"/>
  </w:font>
  <w:font w:name="Noto Sans TC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17D" w:rsidRDefault="00E9017D" w:rsidP="00F75FC3">
      <w:r>
        <w:separator/>
      </w:r>
    </w:p>
  </w:footnote>
  <w:footnote w:type="continuationSeparator" w:id="0">
    <w:p w:rsidR="00E9017D" w:rsidRDefault="00E9017D" w:rsidP="00F7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646"/>
    <w:rsid w:val="00CF7646"/>
    <w:rsid w:val="00E9017D"/>
    <w:rsid w:val="00F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88F32"/>
  <w15:docId w15:val="{CBCA898A-855F-4630-BB1E-2DBC58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標楷體" w:eastAsia="標楷體" w:hAnsi="標楷體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lang w:val="en-US"/>
    </w:rPr>
  </w:style>
  <w:style w:type="character" w:customStyle="1" w:styleId="1">
    <w:name w:val="字元 字元1"/>
    <w:qFormat/>
    <w:rPr>
      <w:kern w:val="2"/>
    </w:rPr>
  </w:style>
  <w:style w:type="character" w:customStyle="1" w:styleId="a3">
    <w:name w:val="字元 字元"/>
    <w:qFormat/>
    <w:rPr>
      <w:kern w:val="2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rPr>
      <w:rFonts w:ascii="Arial" w:hAnsi="Arial" w:cs="Arial"/>
      <w:sz w:val="18"/>
      <w:szCs w:val="18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弘光科技大學生物醫學工程系實驗場所管理辦法</dc:title>
  <dc:subject/>
  <dc:creator>bme</dc:creator>
  <cp:keywords> </cp:keywords>
  <dc:description/>
  <cp:lastModifiedBy>User</cp:lastModifiedBy>
  <cp:revision>5</cp:revision>
  <cp:lastPrinted>2014-10-17T16:10:00Z</cp:lastPrinted>
  <dcterms:created xsi:type="dcterms:W3CDTF">2014-10-22T16:57:00Z</dcterms:created>
  <dcterms:modified xsi:type="dcterms:W3CDTF">2025-04-18T06:01:00Z</dcterms:modified>
  <dc:language>zh-TW</dc:language>
</cp:coreProperties>
</file>