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atLeast" w:line="0" w:before="360" w:after="360"/>
        <w:jc w:val="center"/>
        <w:rPr/>
      </w:pPr>
      <w:r>
        <w:rPr>
          <w:rStyle w:val="Style14"/>
          <w:rFonts w:eastAsia="標楷體"/>
          <w:sz w:val="32"/>
          <w:szCs w:val="28"/>
        </w:rPr>
        <w:t>弘光科技</w:t>
      </w:r>
      <w:r>
        <w:rPr>
          <w:rStyle w:val="Style14"/>
          <w:rFonts w:eastAsia="標楷體"/>
          <w:sz w:val="36"/>
          <w:szCs w:val="28"/>
        </w:rPr>
        <w:t>大學</w:t>
      </w:r>
    </w:p>
    <w:p>
      <w:pPr>
        <w:pStyle w:val="Style18"/>
        <w:spacing w:lineRule="atLeast" w:line="0" w:before="360" w:after="360"/>
        <w:jc w:val="center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學生校外實習退選  家長同意書</w:t>
      </w:r>
    </w:p>
    <w:p>
      <w:pPr>
        <w:pStyle w:val="Style18"/>
        <w:spacing w:before="1080" w:after="0"/>
        <w:ind w:firstLine="560"/>
        <w:rPr/>
      </w:pPr>
      <w:r>
        <w:rPr>
          <w:rStyle w:val="Style14"/>
          <w:rFonts w:eastAsia="標楷體"/>
          <w:sz w:val="28"/>
          <w:szCs w:val="28"/>
        </w:rPr>
        <w:t>茲同意敝子弟</w:t>
      </w:r>
      <w:r>
        <w:rPr>
          <w:rStyle w:val="Style14"/>
          <w:rFonts w:eastAsia="標楷體"/>
          <w:sz w:val="28"/>
          <w:szCs w:val="28"/>
          <w:u w:val="single"/>
        </w:rPr>
        <w:t>　　　　　　   　</w:t>
      </w:r>
      <w:r>
        <w:rPr>
          <w:rStyle w:val="Style14"/>
          <w:rFonts w:eastAsia="標楷體"/>
          <w:sz w:val="28"/>
          <w:szCs w:val="28"/>
        </w:rPr>
        <w:t>學號</w:t>
      </w:r>
      <w:r>
        <w:rPr>
          <w:rStyle w:val="Style14"/>
          <w:rFonts w:eastAsia="標楷體"/>
          <w:sz w:val="28"/>
          <w:szCs w:val="28"/>
          <w:u w:val="single"/>
        </w:rPr>
        <w:t>　　 　　　　 　 　</w:t>
      </w:r>
      <w:r>
        <w:rPr>
          <w:rStyle w:val="Style14"/>
          <w:rFonts w:eastAsia="標楷體"/>
          <w:sz w:val="28"/>
          <w:szCs w:val="28"/>
        </w:rPr>
        <w:t>就讀</w:t>
      </w:r>
      <w:r>
        <w:rPr>
          <w:rStyle w:val="Style14"/>
          <w:rFonts w:eastAsia="標楷體"/>
          <w:sz w:val="28"/>
          <w:szCs w:val="28"/>
          <w:u w:val="single"/>
        </w:rPr>
        <w:t>　　　　　　</w:t>
      </w:r>
      <w:r>
        <w:rPr>
          <w:rStyle w:val="Style14"/>
          <w:rFonts w:eastAsia="標楷體"/>
          <w:sz w:val="28"/>
          <w:szCs w:val="28"/>
        </w:rPr>
        <w:t>系</w:t>
      </w:r>
      <w:r>
        <w:rPr>
          <w:rStyle w:val="Style14"/>
          <w:rFonts w:eastAsia="標楷體"/>
          <w:sz w:val="28"/>
          <w:szCs w:val="28"/>
          <w:u w:val="single"/>
        </w:rPr>
        <w:t>　　　 　　　</w:t>
      </w:r>
      <w:r>
        <w:rPr>
          <w:rStyle w:val="Style14"/>
          <w:rFonts w:eastAsia="標楷體"/>
          <w:sz w:val="28"/>
          <w:szCs w:val="28"/>
        </w:rPr>
        <w:t>班，退出</w:t>
      </w:r>
      <w:r>
        <w:rPr>
          <w:rStyle w:val="Style14"/>
          <w:rFonts w:eastAsia="標楷體"/>
          <w:sz w:val="28"/>
          <w:szCs w:val="28"/>
          <w:u w:val="single"/>
        </w:rPr>
        <w:t xml:space="preserve">                　　</w:t>
      </w:r>
      <w:r>
        <w:rPr>
          <w:rStyle w:val="Style14"/>
          <w:rFonts w:eastAsia="標楷體"/>
          <w:sz w:val="28"/>
          <w:szCs w:val="28"/>
        </w:rPr>
        <w:t>機構之校外實習課程。</w:t>
      </w:r>
    </w:p>
    <w:p>
      <w:pPr>
        <w:pStyle w:val="Style18"/>
        <w:spacing w:lineRule="atLeast" w:line="0" w:before="1800" w:after="3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此致                           弘光科技大學</w:t>
      </w:r>
    </w:p>
    <w:p>
      <w:pPr>
        <w:pStyle w:val="Style18"/>
        <w:spacing w:lineRule="atLeast" w:line="0" w:before="2160" w:after="3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</w:r>
    </w:p>
    <w:p>
      <w:pPr>
        <w:pStyle w:val="Style18"/>
        <w:tabs>
          <w:tab w:val="clear" w:pos="480"/>
        </w:tabs>
        <w:spacing w:lineRule="atLeast" w:line="0" w:before="180" w:after="180"/>
        <w:ind w:left="4320" w:hanging="0"/>
        <w:rPr/>
      </w:pPr>
      <w:r>
        <w:rPr>
          <w:rStyle w:val="Style14"/>
          <w:rFonts w:eastAsia="標楷體"/>
          <w:kern w:val="0"/>
          <w:sz w:val="28"/>
          <w:szCs w:val="28"/>
        </w:rPr>
        <w:t>家長簽名</w:t>
      </w:r>
      <w:r>
        <w:rPr>
          <w:rStyle w:val="Style14"/>
          <w:rFonts w:eastAsia="標楷體"/>
          <w:sz w:val="28"/>
          <w:szCs w:val="28"/>
        </w:rPr>
        <w:t>：　　　　　　　　　</w:t>
      </w:r>
    </w:p>
    <w:p>
      <w:pPr>
        <w:pStyle w:val="Style18"/>
        <w:tabs>
          <w:tab w:val="clear" w:pos="480"/>
        </w:tabs>
        <w:spacing w:lineRule="atLeast" w:line="0" w:before="180" w:after="180"/>
        <w:ind w:left="4320" w:hanging="0"/>
        <w:rPr/>
      </w:pPr>
      <w:r>
        <w:rPr>
          <w:rStyle w:val="Style14"/>
          <w:rFonts w:eastAsia="標楷體"/>
          <w:spacing w:val="280"/>
          <w:kern w:val="0"/>
          <w:sz w:val="28"/>
          <w:szCs w:val="28"/>
        </w:rPr>
        <w:t>日</w:t>
      </w:r>
      <w:r>
        <w:rPr>
          <w:rStyle w:val="Style14"/>
          <w:rFonts w:eastAsia="標楷體"/>
          <w:kern w:val="0"/>
          <w:sz w:val="28"/>
          <w:szCs w:val="28"/>
        </w:rPr>
        <w:t>期</w:t>
      </w:r>
      <w:r>
        <w:rPr>
          <w:rStyle w:val="Style14"/>
          <w:rFonts w:eastAsia="標楷體"/>
          <w:sz w:val="28"/>
          <w:szCs w:val="28"/>
        </w:rPr>
        <w:t>：　　年　　月　　日</w:t>
      </w:r>
    </w:p>
    <w:p>
      <w:pPr>
        <w:pStyle w:val="Style18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本文縮排 字元"/>
    <w:basedOn w:val="Style14"/>
    <w:qFormat/>
    <w:rPr>
      <w:rFonts w:ascii="Times New Roman" w:hAnsi="Times New Roman" w:eastAsia="標楷體" w:cs="Times New Roman"/>
      <w:szCs w:val="24"/>
    </w:rPr>
  </w:style>
  <w:style w:type="character" w:styleId="Style16">
    <w:name w:val="頁首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17">
    <w:name w:val="頁尾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WWCharLFO3LVL1">
    <w:name w:val="WW_CharLFO3LVL1"/>
    <w:qFormat/>
    <w:rPr>
      <w:rFonts w:ascii="標楷體" w:hAnsi="標楷體" w:eastAsia="標楷體" w:cs="Times New Roman"/>
    </w:rPr>
  </w:style>
  <w:style w:type="character" w:styleId="WWCharLFO3LVL2">
    <w:name w:val="WW_CharLFO3LVL2"/>
    <w:qFormat/>
    <w:rPr>
      <w:rFonts w:ascii="Wingdings" w:hAnsi="Wingdings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Wingdings" w:hAnsi="Wingdings"/>
    </w:rPr>
  </w:style>
  <w:style w:type="character" w:styleId="WWCharLFO3LVL5">
    <w:name w:val="WW_CharLFO3LVL5"/>
    <w:qFormat/>
    <w:rPr>
      <w:rFonts w:ascii="Wingdings" w:hAnsi="Wingdings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Wingdings" w:hAnsi="Wingdings"/>
    </w:rPr>
  </w:style>
  <w:style w:type="character" w:styleId="WWCharLFO3LVL8">
    <w:name w:val="WW_CharLFO3LVL8"/>
    <w:qFormat/>
    <w:rPr>
      <w:rFonts w:ascii="Wingdings" w:hAnsi="Wingdings"/>
    </w:rPr>
  </w:style>
  <w:style w:type="character" w:styleId="WWCharLFO3LVL9">
    <w:name w:val="WW_CharLFO3LVL9"/>
    <w:qFormat/>
    <w:rPr>
      <w:rFonts w:ascii="Wingdings" w:hAnsi="Wingdings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19">
    <w:name w:val="本文縮排"/>
    <w:basedOn w:val="Style18"/>
    <w:qFormat/>
    <w:pPr>
      <w:tabs>
        <w:tab w:val="clear" w:pos="480"/>
      </w:tabs>
      <w:suppressAutoHyphens w:val="true"/>
      <w:ind w:left="1231" w:hanging="1217"/>
    </w:pPr>
    <w:rPr>
      <w:rFonts w:eastAsia="標楷體"/>
    </w:rPr>
  </w:style>
  <w:style w:type="paragraph" w:styleId="Style20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LibreOffice/7.0.4.2$Windows_X86_64 LibreOffice_project/dcf040e67528d9187c66b2379df5ea4407429775</Application>
  <AppVersion>15.0000</AppVersion>
  <Pages>1</Pages>
  <Words>24</Words>
  <Characters>143</Characters>
  <CharactersWithSpaces>166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2017-10-03T03:52:00Z</dcterms:created>
  <dc:creator>user</dc:creator>
  <dc:description/>
  <dc:language>zh-TW</dc:language>
  <cp:lastModifiedBy>Far</cp:lastModifiedBy>
  <dcterms:modified xsi:type="dcterms:W3CDTF">2017-10-03T03:52:00Z</dcterms:modified>
  <cp:revision>2</cp:revision>
  <dc:subject/>
  <dc:title/>
</cp:coreProperties>
</file>